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85" w:rsidRPr="00D85F11" w:rsidRDefault="000346F3" w:rsidP="00D85F11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85F11">
        <w:rPr>
          <w:rFonts w:ascii="Times New Roman" w:hAnsi="Times New Roman" w:cs="Times New Roman"/>
          <w:sz w:val="24"/>
          <w:szCs w:val="24"/>
        </w:rPr>
        <w:t xml:space="preserve">Białe Błota, dnia 13.01.2020r. </w:t>
      </w:r>
    </w:p>
    <w:p w:rsidR="000346F3" w:rsidRPr="00D85F11" w:rsidRDefault="000346F3" w:rsidP="00D85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6F3" w:rsidRPr="00D85F11" w:rsidRDefault="000346F3" w:rsidP="00D85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6F3" w:rsidRPr="00D85F11" w:rsidRDefault="00393D2A" w:rsidP="00D85F11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  <w:r w:rsidR="000346F3" w:rsidRPr="00D85F11">
        <w:rPr>
          <w:rFonts w:ascii="Times New Roman" w:hAnsi="Times New Roman" w:cs="Times New Roman"/>
          <w:sz w:val="24"/>
          <w:szCs w:val="24"/>
        </w:rPr>
        <w:t xml:space="preserve"> PRZEDMIOTU ZAMÓWIENIA </w:t>
      </w:r>
    </w:p>
    <w:p w:rsidR="000346F3" w:rsidRPr="00D85F11" w:rsidRDefault="000346F3" w:rsidP="00D85F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F1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D85F11">
        <w:rPr>
          <w:rFonts w:ascii="Times New Roman" w:eastAsia="Calibri" w:hAnsi="Times New Roman" w:cs="Times New Roman"/>
          <w:sz w:val="24"/>
          <w:szCs w:val="24"/>
        </w:rPr>
        <w:t>wypompowanie, wywóz wód opadowych i roztopowych  z pasa drogowego na terenie Gminy Białe Błota w skazane miejsce przez zamawiającego.</w:t>
      </w:r>
    </w:p>
    <w:p w:rsidR="000346F3" w:rsidRPr="00D85F11" w:rsidRDefault="000346F3" w:rsidP="00D85F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F11">
        <w:rPr>
          <w:rFonts w:ascii="Times New Roman" w:hAnsi="Times New Roman" w:cs="Times New Roman"/>
          <w:sz w:val="24"/>
          <w:szCs w:val="24"/>
        </w:rPr>
        <w:t>W ramach realizacji przedmiotu umowy w zakresie wypompowania i wywozu wód po opadach atmosferycznych i roztopowych ze studni chłonnych, wpustów ulicznych, rozlewisk, kałuż i miejsc zagrożonych zalewaniem Wykonawca będzie zobowiązany do: a) wypompowania wody po każdym opadzie deszczu z terenu ulic, działek drogowych na terenie Gminy Białe Błota, samochodami asenizacyjnymi przysto</w:t>
      </w:r>
      <w:bookmarkStart w:id="0" w:name="_GoBack"/>
      <w:bookmarkEnd w:id="0"/>
      <w:r w:rsidRPr="00D85F11">
        <w:rPr>
          <w:rFonts w:ascii="Times New Roman" w:hAnsi="Times New Roman" w:cs="Times New Roman"/>
          <w:sz w:val="24"/>
          <w:szCs w:val="24"/>
        </w:rPr>
        <w:t>sowanymi do wypompowania wód opadowych ze studni chłonnych, wpustów deszczowych, rozlewisk, kałuż i miejsc zagrożonych zalewaniem zgłoszonych przez Zamawiającego; b) wypompowania wody roztopowej z terenu ulic</w:t>
      </w:r>
      <w:r w:rsidR="003C010A" w:rsidRPr="00D85F11">
        <w:rPr>
          <w:rFonts w:ascii="Times New Roman" w:hAnsi="Times New Roman" w:cs="Times New Roman"/>
          <w:sz w:val="24"/>
          <w:szCs w:val="24"/>
        </w:rPr>
        <w:t>,</w:t>
      </w:r>
      <w:r w:rsidRPr="00D85F11">
        <w:rPr>
          <w:rFonts w:ascii="Times New Roman" w:hAnsi="Times New Roman" w:cs="Times New Roman"/>
          <w:sz w:val="24"/>
          <w:szCs w:val="24"/>
        </w:rPr>
        <w:t xml:space="preserve"> działek drogowych, samochodami asenizacyjnymi przystosowanymi do wypompow</w:t>
      </w:r>
      <w:r w:rsidR="0006248E">
        <w:rPr>
          <w:rFonts w:ascii="Times New Roman" w:hAnsi="Times New Roman" w:cs="Times New Roman"/>
          <w:sz w:val="24"/>
          <w:szCs w:val="24"/>
        </w:rPr>
        <w:t xml:space="preserve">ania wód ze studni chłonnych, </w:t>
      </w:r>
      <w:r w:rsidRPr="00D85F11">
        <w:rPr>
          <w:rFonts w:ascii="Times New Roman" w:hAnsi="Times New Roman" w:cs="Times New Roman"/>
          <w:sz w:val="24"/>
          <w:szCs w:val="24"/>
        </w:rPr>
        <w:t xml:space="preserve">wpustów ulicznych, rozlewisk, kałuż i miejsc zagrożonych zalewaniem zgłoszonych przez Zamawiającego; </w:t>
      </w:r>
    </w:p>
    <w:p w:rsidR="003C010A" w:rsidRPr="00D85F11" w:rsidRDefault="000346F3" w:rsidP="00D85F11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85F11">
        <w:rPr>
          <w:rFonts w:ascii="Times New Roman" w:hAnsi="Times New Roman" w:cs="Times New Roman"/>
          <w:sz w:val="24"/>
          <w:szCs w:val="24"/>
        </w:rPr>
        <w:t xml:space="preserve">c) wywozu wypompowanej wody samochodami asenizacyjnymi z terenu Gminy Białe Błota do </w:t>
      </w:r>
      <w:r w:rsidR="00511807" w:rsidRPr="00D85F11">
        <w:rPr>
          <w:rFonts w:ascii="Times New Roman" w:hAnsi="Times New Roman" w:cs="Times New Roman"/>
          <w:sz w:val="24"/>
          <w:szCs w:val="24"/>
        </w:rPr>
        <w:t xml:space="preserve">zbiornika retencyjnego wskazanego </w:t>
      </w:r>
      <w:r w:rsidRPr="00D85F11">
        <w:rPr>
          <w:rFonts w:ascii="Times New Roman" w:hAnsi="Times New Roman" w:cs="Times New Roman"/>
          <w:sz w:val="24"/>
          <w:szCs w:val="24"/>
        </w:rPr>
        <w:t xml:space="preserve">Wykonawcy przez Zamawiającego w dniu zawarcia umowy; Wykonawca tą część przedmiotu umowy wykona </w:t>
      </w:r>
      <w:r w:rsidR="003A3F9B">
        <w:rPr>
          <w:rFonts w:ascii="Times New Roman" w:hAnsi="Times New Roman" w:cs="Times New Roman"/>
          <w:sz w:val="24"/>
          <w:szCs w:val="24"/>
        </w:rPr>
        <w:t>minimalnie</w:t>
      </w:r>
      <w:r w:rsidR="0006248E">
        <w:rPr>
          <w:rFonts w:ascii="Times New Roman" w:hAnsi="Times New Roman" w:cs="Times New Roman"/>
          <w:sz w:val="24"/>
          <w:szCs w:val="24"/>
        </w:rPr>
        <w:t xml:space="preserve"> </w:t>
      </w:r>
      <w:r w:rsidR="0006248E" w:rsidRPr="0006248E">
        <w:rPr>
          <w:rFonts w:ascii="Times New Roman" w:hAnsi="Times New Roman" w:cs="Times New Roman"/>
          <w:sz w:val="24"/>
          <w:szCs w:val="24"/>
        </w:rPr>
        <w:t>1 </w:t>
      </w:r>
      <w:r w:rsidR="003C010A" w:rsidRPr="0006248E">
        <w:rPr>
          <w:rFonts w:ascii="Times New Roman" w:hAnsi="Times New Roman" w:cs="Times New Roman"/>
          <w:sz w:val="24"/>
          <w:szCs w:val="24"/>
        </w:rPr>
        <w:t>godzin</w:t>
      </w:r>
      <w:r w:rsidR="003A3F9B">
        <w:rPr>
          <w:rFonts w:ascii="Times New Roman" w:hAnsi="Times New Roman" w:cs="Times New Roman"/>
          <w:sz w:val="24"/>
          <w:szCs w:val="24"/>
        </w:rPr>
        <w:t>ie</w:t>
      </w:r>
      <w:r w:rsidR="0006248E">
        <w:rPr>
          <w:rFonts w:ascii="Times New Roman" w:hAnsi="Times New Roman" w:cs="Times New Roman"/>
          <w:sz w:val="24"/>
          <w:szCs w:val="24"/>
        </w:rPr>
        <w:t xml:space="preserve">, </w:t>
      </w:r>
      <w:r w:rsidR="003A3F9B">
        <w:rPr>
          <w:rFonts w:ascii="Times New Roman" w:hAnsi="Times New Roman" w:cs="Times New Roman"/>
          <w:sz w:val="24"/>
          <w:szCs w:val="24"/>
        </w:rPr>
        <w:t xml:space="preserve">a </w:t>
      </w:r>
      <w:r w:rsidR="0006248E">
        <w:rPr>
          <w:rFonts w:ascii="Times New Roman" w:hAnsi="Times New Roman" w:cs="Times New Roman"/>
          <w:sz w:val="24"/>
          <w:szCs w:val="24"/>
        </w:rPr>
        <w:t xml:space="preserve"> </w:t>
      </w:r>
      <w:r w:rsidR="003C010A" w:rsidRPr="00D85F11">
        <w:rPr>
          <w:rFonts w:ascii="Times New Roman" w:hAnsi="Times New Roman" w:cs="Times New Roman"/>
          <w:sz w:val="24"/>
          <w:szCs w:val="24"/>
        </w:rPr>
        <w:t>maksymalnie</w:t>
      </w:r>
      <w:r w:rsidR="0006248E">
        <w:rPr>
          <w:rFonts w:ascii="Times New Roman" w:hAnsi="Times New Roman" w:cs="Times New Roman"/>
          <w:sz w:val="24"/>
          <w:szCs w:val="24"/>
        </w:rPr>
        <w:t xml:space="preserve"> </w:t>
      </w:r>
      <w:r w:rsidR="003C010A" w:rsidRPr="00D85F11">
        <w:rPr>
          <w:rFonts w:ascii="Times New Roman" w:hAnsi="Times New Roman" w:cs="Times New Roman"/>
          <w:sz w:val="24"/>
          <w:szCs w:val="24"/>
        </w:rPr>
        <w:t xml:space="preserve">4 godzin </w:t>
      </w:r>
      <w:r w:rsidR="0006248E">
        <w:rPr>
          <w:rFonts w:ascii="Times New Roman" w:hAnsi="Times New Roman" w:cs="Times New Roman"/>
          <w:sz w:val="24"/>
          <w:szCs w:val="24"/>
        </w:rPr>
        <w:t xml:space="preserve"> </w:t>
      </w:r>
      <w:r w:rsidR="003A3F9B">
        <w:rPr>
          <w:rFonts w:ascii="Times New Roman" w:hAnsi="Times New Roman" w:cs="Times New Roman"/>
          <w:sz w:val="24"/>
          <w:szCs w:val="24"/>
        </w:rPr>
        <w:t>otrzymaniu</w:t>
      </w:r>
      <w:r w:rsidR="0006248E">
        <w:rPr>
          <w:rFonts w:ascii="Times New Roman" w:hAnsi="Times New Roman" w:cs="Times New Roman"/>
          <w:sz w:val="24"/>
          <w:szCs w:val="24"/>
        </w:rPr>
        <w:t xml:space="preserve"> </w:t>
      </w:r>
      <w:r w:rsidR="00393D2A">
        <w:rPr>
          <w:rFonts w:ascii="Times New Roman" w:hAnsi="Times New Roman" w:cs="Times New Roman"/>
          <w:sz w:val="24"/>
          <w:szCs w:val="24"/>
        </w:rPr>
        <w:t>zgłoszeni</w:t>
      </w:r>
      <w:r w:rsidR="003A3F9B">
        <w:rPr>
          <w:rFonts w:ascii="Times New Roman" w:hAnsi="Times New Roman" w:cs="Times New Roman"/>
          <w:sz w:val="24"/>
          <w:szCs w:val="24"/>
        </w:rPr>
        <w:t>a</w:t>
      </w:r>
      <w:r w:rsidR="00393D2A">
        <w:rPr>
          <w:rFonts w:ascii="Times New Roman" w:hAnsi="Times New Roman" w:cs="Times New Roman"/>
          <w:sz w:val="24"/>
          <w:szCs w:val="24"/>
        </w:rPr>
        <w:t xml:space="preserve"> </w:t>
      </w:r>
      <w:r w:rsidR="00511807" w:rsidRPr="00D85F11">
        <w:rPr>
          <w:rFonts w:ascii="Times New Roman" w:hAnsi="Times New Roman" w:cs="Times New Roman"/>
          <w:sz w:val="24"/>
          <w:szCs w:val="24"/>
        </w:rPr>
        <w:t>(telefonicznego, e-mail</w:t>
      </w:r>
      <w:r w:rsidRPr="00D85F11">
        <w:rPr>
          <w:rFonts w:ascii="Times New Roman" w:hAnsi="Times New Roman" w:cs="Times New Roman"/>
          <w:sz w:val="24"/>
          <w:szCs w:val="24"/>
        </w:rPr>
        <w:t>) Zamawiającego, co zostanie niezwłocznie potwierdzone przez Wykonawcę zwrotnie pocztą elektroniczną</w:t>
      </w:r>
      <w:r w:rsidR="003C010A" w:rsidRPr="00D85F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10A" w:rsidRPr="00D85F11" w:rsidRDefault="003C010A" w:rsidP="0006248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5F11">
        <w:rPr>
          <w:rFonts w:ascii="Times New Roman" w:hAnsi="Times New Roman" w:cs="Times New Roman"/>
          <w:sz w:val="24"/>
          <w:szCs w:val="24"/>
        </w:rPr>
        <w:t>3. W dniach ustawowo wolnych od pracy i po godzinach pracy Urzędu Gminy Białe Błota Wykonawca przystąpi do wypompowania wód opadowych/roztopowych na podstawie telefonicznego zgłoszenia od przedstawiciela Zamawiającego tj. osoby przez niego wskazanej</w:t>
      </w:r>
      <w:r w:rsidR="0006248E">
        <w:rPr>
          <w:rFonts w:ascii="Times New Roman" w:hAnsi="Times New Roman" w:cs="Times New Roman"/>
          <w:sz w:val="24"/>
          <w:szCs w:val="24"/>
        </w:rPr>
        <w:t xml:space="preserve"> lub osoby pełniącej dyżur -Zarzą</w:t>
      </w:r>
      <w:r w:rsidRPr="00D85F11">
        <w:rPr>
          <w:rFonts w:ascii="Times New Roman" w:hAnsi="Times New Roman" w:cs="Times New Roman"/>
          <w:sz w:val="24"/>
          <w:szCs w:val="24"/>
        </w:rPr>
        <w:t xml:space="preserve">dzania Kryzysowego w Gminie Białe Błota. </w:t>
      </w:r>
    </w:p>
    <w:p w:rsidR="00740056" w:rsidRPr="00D85F11" w:rsidRDefault="00740056" w:rsidP="0006248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5F11">
        <w:rPr>
          <w:rFonts w:ascii="Times New Roman" w:hAnsi="Times New Roman" w:cs="Times New Roman"/>
          <w:sz w:val="24"/>
          <w:szCs w:val="24"/>
        </w:rPr>
        <w:t>4 Wykonawca zobowiązany jest do posiadania</w:t>
      </w:r>
      <w:r w:rsidR="00D85F11" w:rsidRPr="00D85F11">
        <w:rPr>
          <w:rFonts w:ascii="Times New Roman" w:hAnsi="Times New Roman" w:cs="Times New Roman"/>
          <w:sz w:val="24"/>
          <w:szCs w:val="24"/>
        </w:rPr>
        <w:t xml:space="preserve"> min.</w:t>
      </w:r>
      <w:r w:rsidRPr="00D85F11">
        <w:rPr>
          <w:rFonts w:ascii="Times New Roman" w:hAnsi="Times New Roman" w:cs="Times New Roman"/>
          <w:sz w:val="24"/>
          <w:szCs w:val="24"/>
        </w:rPr>
        <w:t xml:space="preserve"> 2 samochodów asenizacyjnych o pojemności minimalnej </w:t>
      </w:r>
      <w:r w:rsidR="00D85F11" w:rsidRPr="00D85F11">
        <w:rPr>
          <w:rFonts w:ascii="Times New Roman" w:hAnsi="Times New Roman" w:cs="Times New Roman"/>
          <w:sz w:val="24"/>
          <w:szCs w:val="24"/>
        </w:rPr>
        <w:t>10m³ .</w:t>
      </w:r>
    </w:p>
    <w:p w:rsidR="00D85F11" w:rsidRDefault="00D85F11" w:rsidP="0006248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5F11">
        <w:rPr>
          <w:rFonts w:ascii="Times New Roman" w:hAnsi="Times New Roman" w:cs="Times New Roman"/>
          <w:sz w:val="24"/>
          <w:szCs w:val="24"/>
        </w:rPr>
        <w:t>5. Wykonawca zobowiązany będzie do prowadzenia dziennika usług zawierającego, co najmniej:</w:t>
      </w:r>
    </w:p>
    <w:p w:rsidR="00D85F11" w:rsidRDefault="00D85F11" w:rsidP="0006248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F11">
        <w:rPr>
          <w:rFonts w:ascii="Times New Roman" w:hAnsi="Times New Roman" w:cs="Times New Roman"/>
          <w:sz w:val="24"/>
          <w:szCs w:val="24"/>
        </w:rPr>
        <w:lastRenderedPageBreak/>
        <w:t xml:space="preserve"> a) datę wykonania usługi, </w:t>
      </w:r>
    </w:p>
    <w:p w:rsidR="00D85F11" w:rsidRDefault="0006248E" w:rsidP="0006248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F11" w:rsidRPr="00D85F11">
        <w:rPr>
          <w:rFonts w:ascii="Times New Roman" w:hAnsi="Times New Roman" w:cs="Times New Roman"/>
          <w:sz w:val="24"/>
          <w:szCs w:val="24"/>
        </w:rPr>
        <w:t>b) miejsce wypompowania/wybrania wody,</w:t>
      </w:r>
    </w:p>
    <w:p w:rsidR="00D85F11" w:rsidRPr="00D85F11" w:rsidRDefault="00D85F11" w:rsidP="0006248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F11">
        <w:rPr>
          <w:rFonts w:ascii="Times New Roman" w:hAnsi="Times New Roman" w:cs="Times New Roman"/>
          <w:sz w:val="24"/>
          <w:szCs w:val="24"/>
        </w:rPr>
        <w:t xml:space="preserve"> c) godzinę rozpoczęcia oraz godzinę zakończenia świadczenia usług</w:t>
      </w:r>
      <w:r w:rsidR="0006248E">
        <w:rPr>
          <w:rFonts w:ascii="Times New Roman" w:hAnsi="Times New Roman" w:cs="Times New Roman"/>
          <w:sz w:val="24"/>
          <w:szCs w:val="24"/>
        </w:rPr>
        <w:t>.</w:t>
      </w:r>
    </w:p>
    <w:p w:rsidR="000346F3" w:rsidRPr="003C010A" w:rsidRDefault="000346F3" w:rsidP="0006248E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0346F3" w:rsidRPr="003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60DF7"/>
    <w:multiLevelType w:val="hybridMultilevel"/>
    <w:tmpl w:val="E3EEAC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6"/>
    <w:rsid w:val="000346F3"/>
    <w:rsid w:val="0006248E"/>
    <w:rsid w:val="000F6C66"/>
    <w:rsid w:val="00393D2A"/>
    <w:rsid w:val="003A3F9B"/>
    <w:rsid w:val="003C010A"/>
    <w:rsid w:val="00511807"/>
    <w:rsid w:val="00740056"/>
    <w:rsid w:val="00B22D85"/>
    <w:rsid w:val="00D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AA8B"/>
  <w15:chartTrackingRefBased/>
  <w15:docId w15:val="{20828B11-22E8-4149-BD00-53C3EEC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6F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PK. Kowalski</dc:creator>
  <cp:keywords/>
  <dc:description/>
  <cp:lastModifiedBy>Claudia CJ. Jesa</cp:lastModifiedBy>
  <cp:revision>5</cp:revision>
  <dcterms:created xsi:type="dcterms:W3CDTF">2020-01-13T11:45:00Z</dcterms:created>
  <dcterms:modified xsi:type="dcterms:W3CDTF">2020-01-16T11:09:00Z</dcterms:modified>
</cp:coreProperties>
</file>